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FB" w:rsidRPr="00496B9F" w:rsidRDefault="00F13E5E" w:rsidP="005349FB">
      <w:pPr>
        <w:jc w:val="right"/>
      </w:pPr>
      <w:bookmarkStart w:id="0" w:name="_GoBack"/>
      <w:bookmarkEnd w:id="0"/>
      <w:r w:rsidRPr="00496B9F">
        <w:t>September 16, 2013</w:t>
      </w:r>
    </w:p>
    <w:p w:rsidR="005349FB" w:rsidRPr="00496B9F" w:rsidRDefault="005349FB" w:rsidP="005349FB">
      <w:pPr>
        <w:jc w:val="right"/>
      </w:pPr>
    </w:p>
    <w:p w:rsidR="005349FB" w:rsidRPr="00496B9F" w:rsidRDefault="005349FB" w:rsidP="005349FB">
      <w:r w:rsidRPr="00496B9F">
        <w:t>Dear NEOFA Exhibitors, Friends, and Supporters:</w:t>
      </w:r>
    </w:p>
    <w:p w:rsidR="005349FB" w:rsidRPr="00496B9F" w:rsidRDefault="005349FB" w:rsidP="005349FB"/>
    <w:p w:rsidR="005349FB" w:rsidRPr="00496B9F" w:rsidRDefault="005349FB" w:rsidP="005349FB">
      <w:r w:rsidRPr="00496B9F">
        <w:tab/>
        <w:t>The Northeastern Ohio Flute Association is currently organizing our annual Flute</w:t>
      </w:r>
      <w:r w:rsidR="00183BD6" w:rsidRPr="00496B9F">
        <w:t xml:space="preserve"> Festival for Sunday,</w:t>
      </w:r>
      <w:r w:rsidR="00F13E5E" w:rsidRPr="00496B9F">
        <w:t xml:space="preserve"> November 17, 2013</w:t>
      </w:r>
      <w:r w:rsidRPr="00496B9F">
        <w:t xml:space="preserve"> from 12:00pm to 7:00pm in Guzzetta Recital Hall at The University of Akron.  We are hosting a variety of events, such as a Young Artist Competition, flute choir reading sessions, master classes, and a flute choir concert.  Our guest artist this year is </w:t>
      </w:r>
      <w:r w:rsidR="00F13E5E" w:rsidRPr="00496B9F">
        <w:t>Christina Jennings</w:t>
      </w:r>
      <w:r w:rsidRPr="00496B9F">
        <w:t>,</w:t>
      </w:r>
      <w:r w:rsidR="009F3D83" w:rsidRPr="00496B9F">
        <w:t xml:space="preserve"> </w:t>
      </w:r>
      <w:r w:rsidR="00F13E5E" w:rsidRPr="00496B9F">
        <w:t>an esteemed former student of George Pope and now Associate Professor of Flute at University of Colorado Boulder</w:t>
      </w:r>
      <w:r w:rsidRPr="00496B9F">
        <w:t>, who will be giving a master class and a recital later in the day.  Our Flute Festival attracts students, teachers, and professionals throughout the Northeastern Ohio area, and with a mailing list of over 800 names, the NEOFA Flute Festival is a great success every year.</w:t>
      </w:r>
    </w:p>
    <w:p w:rsidR="005349FB" w:rsidRPr="00496B9F" w:rsidRDefault="005349FB" w:rsidP="005349FB"/>
    <w:p w:rsidR="005349FB" w:rsidRPr="00496B9F" w:rsidRDefault="005349FB" w:rsidP="005349FB">
      <w:r w:rsidRPr="00496B9F">
        <w:tab/>
        <w:t>NEOFA would like to invite you to be a part of our festival this year as an exhibitor, an ideal opportunity for you to reach new customers.</w:t>
      </w:r>
    </w:p>
    <w:p w:rsidR="005349FB" w:rsidRPr="00496B9F" w:rsidRDefault="005349FB" w:rsidP="005349FB"/>
    <w:p w:rsidR="005349FB" w:rsidRPr="00496B9F" w:rsidRDefault="005349FB" w:rsidP="005349FB">
      <w:r w:rsidRPr="00496B9F">
        <w:tab/>
        <w:t>If you are interested in this opportunity, NEOFA annual Corporate Members dues are $65.  The membership includes a six-foot table for your exhibit and an advertisement in the Flute Festival program, as well as a listing in our E-Newsletter that will be published on-line bi-annually.  Additional tables for your exhibit are available at the cost of $10 per extra table.  For the program, we reque</w:t>
      </w:r>
      <w:r w:rsidR="000F13D8" w:rsidRPr="00496B9F">
        <w:t>st a camera-ready business card (or 3.5x4) sized</w:t>
      </w:r>
      <w:r w:rsidRPr="00496B9F">
        <w:t xml:space="preserve"> advertisement</w:t>
      </w:r>
      <w:r w:rsidR="000F13D8" w:rsidRPr="00496B9F">
        <w:t xml:space="preserve">, it will cost more money to use one that takes up a half or full page, </w:t>
      </w:r>
      <w:r w:rsidRPr="00496B9F">
        <w:t>to be sent with the membership form.</w:t>
      </w:r>
    </w:p>
    <w:p w:rsidR="005349FB" w:rsidRPr="00496B9F" w:rsidRDefault="005349FB" w:rsidP="005349FB"/>
    <w:p w:rsidR="005349FB" w:rsidRPr="00496B9F" w:rsidRDefault="005349FB" w:rsidP="005349FB">
      <w:r w:rsidRPr="00496B9F">
        <w:tab/>
        <w:t>Any additional tax-deductible gifts and sponsorship of prizes will be greatly appreciated for the Young Artist Competition and raffle.  If you are interested in donating anything or have any questions, please contact George Pope at The University of Akron at (330) 972-6575.  Contributions are gratefully received and will be listed on all NEOFA printed and E-Newsletter materials.</w:t>
      </w:r>
    </w:p>
    <w:p w:rsidR="005349FB" w:rsidRPr="00496B9F" w:rsidRDefault="005349FB" w:rsidP="005349FB"/>
    <w:p w:rsidR="005349FB" w:rsidRPr="00496B9F" w:rsidRDefault="005349FB" w:rsidP="005349FB">
      <w:r w:rsidRPr="00496B9F">
        <w:tab/>
        <w:t>If you decide you would like to come, we recommend arriving at Guzzetta Hall between 10am and 11am to set up.  Our NEOFA members will be available to help you and make you feel at home.  We will be selling food again in the afternoon, so you will not have to go far for a light meal.</w:t>
      </w:r>
    </w:p>
    <w:p w:rsidR="005349FB" w:rsidRPr="00496B9F" w:rsidRDefault="005349FB" w:rsidP="005349FB"/>
    <w:p w:rsidR="005349FB" w:rsidRPr="00496B9F" w:rsidRDefault="005349FB" w:rsidP="005349FB">
      <w:r w:rsidRPr="00496B9F">
        <w:tab/>
        <w:t>Please return the attached form, payment, and ad by October 1</w:t>
      </w:r>
      <w:r w:rsidR="009F3D83" w:rsidRPr="00496B9F">
        <w:t>7</w:t>
      </w:r>
      <w:r w:rsidRPr="00496B9F">
        <w:t xml:space="preserve">th.  If you have any questions or concerns, please contact </w:t>
      </w:r>
      <w:r w:rsidR="00F13E5E" w:rsidRPr="00496B9F">
        <w:t>Jane Berkner at (330) 972-6575</w:t>
      </w:r>
      <w:r w:rsidRPr="00496B9F">
        <w:t xml:space="preserve"> </w:t>
      </w:r>
      <w:r w:rsidR="00F13E5E" w:rsidRPr="00496B9F">
        <w:t>or Rachel Besand at (440) 591-9755</w:t>
      </w:r>
    </w:p>
    <w:p w:rsidR="005349FB" w:rsidRPr="00496B9F" w:rsidRDefault="005349FB" w:rsidP="005349FB"/>
    <w:p w:rsidR="005349FB" w:rsidRPr="00496B9F" w:rsidRDefault="005349FB" w:rsidP="005349FB">
      <w:r w:rsidRPr="00496B9F">
        <w:tab/>
        <w:t>We hope to see you at the NEOFA Flute Festival this year and know that you will benefit from this fantastic opportunity.  We look forward to sharing this exciting day with you!</w:t>
      </w:r>
    </w:p>
    <w:p w:rsidR="005349FB" w:rsidRPr="00496B9F" w:rsidRDefault="005349FB" w:rsidP="005349FB"/>
    <w:p w:rsidR="005349FB" w:rsidRPr="00496B9F" w:rsidRDefault="003C2BD8" w:rsidP="005349FB">
      <w:r w:rsidRPr="00496B9F">
        <w:t>Thank you,</w:t>
      </w:r>
    </w:p>
    <w:p w:rsidR="005349FB" w:rsidRPr="00496B9F" w:rsidRDefault="005349FB" w:rsidP="005349FB"/>
    <w:p w:rsidR="005349FB" w:rsidRPr="00496B9F" w:rsidRDefault="00F13E5E" w:rsidP="005349FB">
      <w:r w:rsidRPr="00496B9F">
        <w:t>Rachel Besand</w:t>
      </w:r>
    </w:p>
    <w:p w:rsidR="00503541" w:rsidRPr="00496B9F" w:rsidRDefault="005349FB">
      <w:r w:rsidRPr="00496B9F">
        <w:t>NEOFA President</w:t>
      </w:r>
    </w:p>
    <w:sectPr w:rsidR="00503541" w:rsidRPr="00496B9F" w:rsidSect="003C2B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B"/>
    <w:rsid w:val="000F13D8"/>
    <w:rsid w:val="00183BD6"/>
    <w:rsid w:val="002A6B08"/>
    <w:rsid w:val="00307E9E"/>
    <w:rsid w:val="00374E74"/>
    <w:rsid w:val="003C2BD8"/>
    <w:rsid w:val="00435CF5"/>
    <w:rsid w:val="00496B9F"/>
    <w:rsid w:val="00503541"/>
    <w:rsid w:val="00515E8B"/>
    <w:rsid w:val="005349FB"/>
    <w:rsid w:val="005D17FD"/>
    <w:rsid w:val="00757995"/>
    <w:rsid w:val="007A4DC4"/>
    <w:rsid w:val="007B1D86"/>
    <w:rsid w:val="008E2F2A"/>
    <w:rsid w:val="0091571D"/>
    <w:rsid w:val="00956C26"/>
    <w:rsid w:val="009E3AAC"/>
    <w:rsid w:val="009F3D83"/>
    <w:rsid w:val="00A80535"/>
    <w:rsid w:val="00E6279D"/>
    <w:rsid w:val="00EA2E51"/>
    <w:rsid w:val="00F13E5E"/>
    <w:rsid w:val="00FE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F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F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Roya Farzaneh</cp:lastModifiedBy>
  <cp:revision>2</cp:revision>
  <cp:lastPrinted>2011-09-04T18:06:00Z</cp:lastPrinted>
  <dcterms:created xsi:type="dcterms:W3CDTF">2013-09-21T02:58:00Z</dcterms:created>
  <dcterms:modified xsi:type="dcterms:W3CDTF">2013-09-21T02:58:00Z</dcterms:modified>
</cp:coreProperties>
</file>